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4026D1" w:rsidTr="009149B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026D1" w:rsidRPr="008B3D55" w:rsidRDefault="004026D1" w:rsidP="004026D1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4026D1" w:rsidRPr="004026D1" w:rsidRDefault="004026D1" w:rsidP="004026D1">
            <w:pPr>
              <w:pStyle w:val="Default"/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pStyle w:val="Default"/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pStyle w:val="Default"/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pStyle w:val="Default"/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pStyle w:val="Default"/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Harcama Yetkilisi Görevi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4026D1" w:rsidRPr="004026D1" w:rsidTr="004026D1">
              <w:trPr>
                <w:trHeight w:val="3060"/>
              </w:trPr>
              <w:tc>
                <w:tcPr>
                  <w:tcW w:w="0" w:type="auto"/>
                </w:tcPr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-Harcama talimatının zamanında verilmemesi nedeniyle ödeme ve bütçe dengesinin bozulması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-Mali sorumluluk,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-Kurum itibar kaybı,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-Gerçek ve tüzel kişilerin Hak kaybı,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-Kamu zararı,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-İdari para cezası,</w:t>
                  </w:r>
                </w:p>
              </w:tc>
            </w:tr>
          </w:tbl>
          <w:p w:rsidR="004026D1" w:rsidRPr="004026D1" w:rsidRDefault="004026D1" w:rsidP="004026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Yüksek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4026D1" w:rsidRPr="004026D1" w:rsidTr="00195048">
              <w:trPr>
                <w:trHeight w:val="1489"/>
              </w:trPr>
              <w:tc>
                <w:tcPr>
                  <w:tcW w:w="0" w:type="auto"/>
                </w:tcPr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-İlgili mevzuata hâkim olunması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-Eğitim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-Yasal değişikliklerin takibinin yapılması,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-Harcama talimatı ve ödeme emri belgelerinin ve eklerinin kontrol edilmesi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-Yargı kararlarının takibi</w:t>
                  </w:r>
                </w:p>
              </w:tc>
            </w:tr>
          </w:tbl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tblpY="-139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4026D1" w:rsidRPr="004026D1" w:rsidTr="00195048">
              <w:trPr>
                <w:trHeight w:val="1903"/>
              </w:trPr>
              <w:tc>
                <w:tcPr>
                  <w:tcW w:w="0" w:type="auto"/>
                </w:tcPr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-Görevle ilgili mevzuat konusunda bilgi sahip olmak,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-Mesleki alanda tecrübeli olmak</w:t>
                  </w:r>
                </w:p>
                <w:p w:rsidR="004026D1" w:rsidRPr="004026D1" w:rsidRDefault="004026D1" w:rsidP="004026D1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-İlgili Kanun ve yönetmeliklerde belirlenen yeterliliğe sahip olmak</w:t>
                  </w:r>
                </w:p>
              </w:tc>
            </w:tr>
          </w:tbl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</w:tc>
      </w:tr>
      <w:tr w:rsidR="004026D1" w:rsidTr="008F20C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026D1" w:rsidRPr="008B3D55" w:rsidRDefault="004026D1" w:rsidP="004026D1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2</w:t>
            </w:r>
          </w:p>
        </w:tc>
        <w:tc>
          <w:tcPr>
            <w:tcW w:w="2268" w:type="dxa"/>
            <w:vAlign w:val="bottom"/>
          </w:tcPr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Daire Başkanı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Görevin yerine getirilememesinin birimdeki işleyişi etkilemesi,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-İhtiyaçların doğru tespit edilememesi,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 xml:space="preserve"> -Mali sorumluluk,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-Kurum itibar kaybı, İdari İşlemlerde gecikme ve zamanaşımı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-3.kişilerin ve kurum personelinin ve diğer kamu kurum ve kuruluşunun hak kaybı,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-Kamu zararı,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-İdari para cezası,</w:t>
            </w:r>
          </w:p>
        </w:tc>
        <w:tc>
          <w:tcPr>
            <w:tcW w:w="1418" w:type="dxa"/>
            <w:vAlign w:val="bottom"/>
          </w:tcPr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Yüksek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026D1" w:rsidRPr="004026D1" w:rsidRDefault="006E6661" w:rsidP="0040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4026D1" w:rsidRPr="004026D1">
              <w:rPr>
                <w:sz w:val="20"/>
                <w:szCs w:val="20"/>
              </w:rPr>
              <w:t>Görevi ile ilgili mevzuatlara hâkim olunması,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-Yasal değişikliklerin takibinin yapılması,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-Birimindeki iş ve işleyişin koordine edilmesi,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-İnsan gücü planlamasının yapılması,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-Düzenlenen ödeme emri belgelerinin ve ek evrakların kontrollerinin yapılıp imzalanması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-Görevle ilgili mevzuat konusunda bilgi sahip olmak,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-Mesleki alanda tecrübeli olmak,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-Dikkatli ve özenli olmak,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-Gizlilik ve etik ilkeler konusunda bilgi sahibi olmak,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-İnsan gücü planlamasını ve koordine edilmesini etkin ve verimli yapabiliyor olmak,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-Zaman yönetimine sahip olmak,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-Sorun çözebilme yetkinliğine sahip olmak,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-Koordinasyon yapabilmek,</w:t>
            </w:r>
          </w:p>
          <w:p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İlgili Kanun ve yönetmeliklerde belirlenen yeterliliğe sahip olmak</w:t>
            </w:r>
          </w:p>
        </w:tc>
      </w:tr>
    </w:tbl>
    <w:p w:rsidR="00D12D5F" w:rsidRDefault="00D12D5F" w:rsidP="00F3384D">
      <w:pPr>
        <w:rPr>
          <w:sz w:val="4"/>
          <w:szCs w:val="4"/>
        </w:rPr>
      </w:pPr>
    </w:p>
    <w:sectPr w:rsidR="00D12D5F" w:rsidSect="00754B60">
      <w:headerReference w:type="default" r:id="rId8"/>
      <w:footerReference w:type="default" r:id="rId9"/>
      <w:pgSz w:w="16838" w:h="11906" w:orient="landscape"/>
      <w:pgMar w:top="1418" w:right="1418" w:bottom="1418" w:left="1418" w:header="113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D9" w:rsidRDefault="00A24ED9" w:rsidP="00DF3F86">
      <w:r>
        <w:separator/>
      </w:r>
    </w:p>
  </w:endnote>
  <w:endnote w:type="continuationSeparator" w:id="0">
    <w:p w:rsidR="00A24ED9" w:rsidRDefault="00A24ED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60" w:rsidRDefault="00754B60"/>
  <w:tbl>
    <w:tblPr>
      <w:tblStyle w:val="TabloKlavuzu"/>
      <w:tblW w:w="14885" w:type="dxa"/>
      <w:tblInd w:w="-441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5336"/>
      <w:gridCol w:w="4538"/>
      <w:gridCol w:w="5011"/>
    </w:tblGrid>
    <w:tr w:rsidR="0040394E" w:rsidTr="00F3384D">
      <w:tc>
        <w:tcPr>
          <w:tcW w:w="5336" w:type="dxa"/>
        </w:tcPr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0394E" w:rsidRDefault="0040394E" w:rsidP="0040394E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KABASAKALOĞLU</w:t>
          </w: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Şube Müdürü V.</w:t>
          </w:r>
        </w:p>
      </w:tc>
      <w:tc>
        <w:tcPr>
          <w:tcW w:w="4538" w:type="dxa"/>
        </w:tcPr>
        <w:p w:rsidR="0040394E" w:rsidRDefault="0040394E" w:rsidP="0040394E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40394E" w:rsidRDefault="0040394E" w:rsidP="0040394E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5011" w:type="dxa"/>
        </w:tcPr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0394E" w:rsidRDefault="0040394E" w:rsidP="0040394E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40394E" w:rsidRDefault="0040394E" w:rsidP="0040394E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754B60" w:rsidRDefault="00754B60"/>
  <w:p w:rsidR="00754B60" w:rsidRDefault="00754B60"/>
  <w:p w:rsidR="00754B60" w:rsidRDefault="00754B60"/>
  <w:p w:rsidR="00754B60" w:rsidRDefault="00754B60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3F2A7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43 26 - </w:t>
          </w:r>
          <w:r w:rsidR="000A05A0">
            <w:rPr>
              <w:rFonts w:ascii="Cambria" w:hAnsi="Cambria"/>
              <w:sz w:val="16"/>
              <w:szCs w:val="16"/>
            </w:rPr>
            <w:t>21 24</w:t>
          </w:r>
        </w:p>
        <w:p w:rsidR="000712E6" w:rsidRDefault="005E456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70C04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45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45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D9" w:rsidRDefault="00A24ED9" w:rsidP="00DF3F86">
      <w:r>
        <w:separator/>
      </w:r>
    </w:p>
  </w:footnote>
  <w:footnote w:type="continuationSeparator" w:id="0">
    <w:p w:rsidR="00A24ED9" w:rsidRDefault="00A24ED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709"/>
      <w:gridCol w:w="1134"/>
      <w:gridCol w:w="1701"/>
    </w:tblGrid>
    <w:tr w:rsidR="0098716B" w:rsidTr="005E4568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9C21CB2" wp14:editId="26D3C04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134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F96717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İM</w:t>
          </w:r>
          <w:r w:rsidR="002F393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D</w:t>
          </w:r>
          <w:r w:rsidR="003F2A7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5E456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DB-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5E4568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5E4568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40394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5E4568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40394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5E456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F3384D">
            <w:rPr>
              <w:b/>
            </w:rPr>
            <w:t xml:space="preserve"> </w:t>
          </w:r>
          <w:r w:rsidR="00CE4A37">
            <w:rPr>
              <w:b/>
            </w:rPr>
            <w:t>İDARİ</w:t>
          </w:r>
          <w:proofErr w:type="gramEnd"/>
          <w:r w:rsidR="00CE4A37">
            <w:rPr>
              <w:b/>
            </w:rPr>
            <w:t xml:space="preserve"> VE MALİ İŞLER DAİRE BAŞKANLIĞI</w:t>
          </w:r>
        </w:p>
      </w:tc>
    </w:tr>
    <w:tr w:rsidR="00D12D5F" w:rsidRPr="00B26CB4" w:rsidTr="005E456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F3384D">
            <w:rPr>
              <w:b/>
            </w:rPr>
            <w:t xml:space="preserve"> </w:t>
          </w:r>
          <w:r w:rsidR="00CE4A37">
            <w:rPr>
              <w:b/>
            </w:rPr>
            <w:t>DAİRE</w:t>
          </w:r>
          <w:proofErr w:type="gramEnd"/>
          <w:r w:rsidR="00CE4A37">
            <w:rPr>
              <w:b/>
            </w:rPr>
            <w:t xml:space="preserve"> BAŞKANLIĞI</w:t>
          </w:r>
        </w:p>
      </w:tc>
    </w:tr>
    <w:tr w:rsidR="00AA3C1B" w:rsidRPr="00B26CB4" w:rsidTr="005E456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E5DC9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F3935"/>
    <w:rsid w:val="0030434B"/>
    <w:rsid w:val="003137E2"/>
    <w:rsid w:val="00317A40"/>
    <w:rsid w:val="00342096"/>
    <w:rsid w:val="00366F81"/>
    <w:rsid w:val="003710DC"/>
    <w:rsid w:val="0038247E"/>
    <w:rsid w:val="003D2A34"/>
    <w:rsid w:val="003F2A7D"/>
    <w:rsid w:val="004026D1"/>
    <w:rsid w:val="0040394E"/>
    <w:rsid w:val="00452159"/>
    <w:rsid w:val="004571EF"/>
    <w:rsid w:val="004766B9"/>
    <w:rsid w:val="00500FD2"/>
    <w:rsid w:val="005363E7"/>
    <w:rsid w:val="0054322F"/>
    <w:rsid w:val="00547EE0"/>
    <w:rsid w:val="00552541"/>
    <w:rsid w:val="00552C8E"/>
    <w:rsid w:val="00565A75"/>
    <w:rsid w:val="00577EAD"/>
    <w:rsid w:val="005919BD"/>
    <w:rsid w:val="005A2FEB"/>
    <w:rsid w:val="005E4568"/>
    <w:rsid w:val="005E6A93"/>
    <w:rsid w:val="00620338"/>
    <w:rsid w:val="006222EE"/>
    <w:rsid w:val="00644310"/>
    <w:rsid w:val="00644BDE"/>
    <w:rsid w:val="006722CB"/>
    <w:rsid w:val="0069569F"/>
    <w:rsid w:val="006B2515"/>
    <w:rsid w:val="006C29F5"/>
    <w:rsid w:val="006C3B82"/>
    <w:rsid w:val="006E6661"/>
    <w:rsid w:val="006F26BC"/>
    <w:rsid w:val="00713DEF"/>
    <w:rsid w:val="0071736E"/>
    <w:rsid w:val="00731FC1"/>
    <w:rsid w:val="0075078F"/>
    <w:rsid w:val="00754B60"/>
    <w:rsid w:val="00760743"/>
    <w:rsid w:val="00777889"/>
    <w:rsid w:val="007A6223"/>
    <w:rsid w:val="007D0281"/>
    <w:rsid w:val="007E4FEC"/>
    <w:rsid w:val="008239EE"/>
    <w:rsid w:val="00865D29"/>
    <w:rsid w:val="0088540F"/>
    <w:rsid w:val="00893A1C"/>
    <w:rsid w:val="008A29F1"/>
    <w:rsid w:val="008B3D55"/>
    <w:rsid w:val="00931B3E"/>
    <w:rsid w:val="00956DB7"/>
    <w:rsid w:val="0096617C"/>
    <w:rsid w:val="0098716B"/>
    <w:rsid w:val="009B377E"/>
    <w:rsid w:val="009B6500"/>
    <w:rsid w:val="00A033C9"/>
    <w:rsid w:val="00A11A0F"/>
    <w:rsid w:val="00A24ED9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67998"/>
    <w:rsid w:val="00BA3D5C"/>
    <w:rsid w:val="00BB3126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2DB"/>
    <w:rsid w:val="00CD6DE9"/>
    <w:rsid w:val="00CE4A37"/>
    <w:rsid w:val="00D039C0"/>
    <w:rsid w:val="00D12D5F"/>
    <w:rsid w:val="00D2097C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C2C8A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84D"/>
    <w:rsid w:val="00F33F50"/>
    <w:rsid w:val="00F67B23"/>
    <w:rsid w:val="00F96717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B2884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  <w:style w:type="paragraph" w:customStyle="1" w:styleId="Default">
    <w:name w:val="Default"/>
    <w:rsid w:val="0040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C60A-3030-4380-8E45-C300672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12</cp:revision>
  <cp:lastPrinted>2020-09-10T11:41:00Z</cp:lastPrinted>
  <dcterms:created xsi:type="dcterms:W3CDTF">2023-11-03T07:43:00Z</dcterms:created>
  <dcterms:modified xsi:type="dcterms:W3CDTF">2023-12-26T11:49:00Z</dcterms:modified>
</cp:coreProperties>
</file>